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</w:t>
      </w:r>
      <w:r w:rsidR="00985119">
        <w:rPr>
          <w:rFonts w:asciiTheme="minorEastAsia" w:hAnsiTheme="minorEastAsia" w:hint="eastAsia"/>
          <w:sz w:val="22"/>
        </w:rPr>
        <w:t>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:rsidR="00147703" w:rsidRPr="00CD3F50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平成</w:t>
      </w:r>
      <w:r w:rsidR="00C7222E">
        <w:rPr>
          <w:rFonts w:asciiTheme="minorEastAsia" w:hAnsiTheme="minorEastAsia" w:hint="eastAsia"/>
          <w:sz w:val="22"/>
        </w:rPr>
        <w:t>28</w:t>
      </w:r>
      <w:r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助成対象事業年度：平成</w:t>
      </w:r>
      <w:r w:rsidR="00C7222E">
        <w:rPr>
          <w:rFonts w:asciiTheme="minorEastAsia" w:hAnsiTheme="minorEastAsia" w:hint="eastAsia"/>
          <w:sz w:val="22"/>
        </w:rPr>
        <w:t>29</w:t>
      </w:r>
      <w:r w:rsidRPr="00CD3F50">
        <w:rPr>
          <w:rFonts w:asciiTheme="minorEastAsia" w:hAnsiTheme="minorEastAsia" w:hint="eastAsia"/>
          <w:sz w:val="22"/>
        </w:rPr>
        <w:t>年度 】</w:t>
      </w:r>
    </w:p>
    <w:p w:rsidR="006C749C" w:rsidRPr="006C749C" w:rsidRDefault="006C749C" w:rsidP="006C749C">
      <w:pPr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:rsidR="006C749C" w:rsidRPr="00CD3F50" w:rsidRDefault="006C749C" w:rsidP="006C749C">
      <w:pPr>
        <w:rPr>
          <w:rFonts w:asciiTheme="minorEastAsia" w:hAnsiTheme="minorEastAsia"/>
          <w:sz w:val="22"/>
        </w:rPr>
      </w:pPr>
    </w:p>
    <w:p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105"/>
        <w:gridCol w:w="567"/>
        <w:gridCol w:w="772"/>
        <w:gridCol w:w="2521"/>
        <w:gridCol w:w="1407"/>
        <w:gridCol w:w="2422"/>
      </w:tblGrid>
      <w:tr w:rsidR="008D4908" w:rsidRPr="00CE57F5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C7222E" w:rsidP="002B3C9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908" w:rsidRPr="00CE57F5" w:rsidRDefault="006821E9" w:rsidP="00C7222E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円　</w:t>
            </w:r>
          </w:p>
        </w:tc>
      </w:tr>
      <w:tr w:rsidR="00CD3F50" w:rsidRPr="00CE57F5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1回目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2回目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3回目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4回目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5回目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平成　　　年　　　月　　　日 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956424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～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年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936380"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平成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D3F50" w:rsidRDefault="00CD3F50">
      <w:pPr>
        <w:rPr>
          <w:rFonts w:ascii="ＭＳ Ｐ明朝" w:eastAsia="ＭＳ Ｐ明朝" w:hAnsi="ＭＳ Ｐ明朝"/>
          <w:sz w:val="22"/>
        </w:rPr>
      </w:pPr>
    </w:p>
    <w:p w:rsidR="00DE58E2" w:rsidRPr="00C6457F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8E2" w:rsidRPr="00466248" w:rsidRDefault="00C7222E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E58E2"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DE58E2" w:rsidRPr="00882AAC" w:rsidRDefault="004E78AF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88298C" w:rsidP="00186B9C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88298C" w:rsidRPr="00882AAC" w:rsidRDefault="0088298C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vAlign w:val="center"/>
          </w:tcPr>
          <w:p w:rsidR="00DE58E2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298C" w:rsidRPr="00466248" w:rsidTr="0088298C">
        <w:trPr>
          <w:trHeight w:val="567"/>
        </w:trPr>
        <w:tc>
          <w:tcPr>
            <w:tcW w:w="1805" w:type="dxa"/>
            <w:vAlign w:val="center"/>
          </w:tcPr>
          <w:p w:rsidR="0088298C" w:rsidRPr="00B070F0" w:rsidRDefault="0088298C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8298C" w:rsidRDefault="002361AA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:rsidR="0088298C" w:rsidRPr="00882AAC" w:rsidRDefault="0088298C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:rsidTr="0088298C">
        <w:trPr>
          <w:trHeight w:val="567"/>
        </w:trPr>
        <w:tc>
          <w:tcPr>
            <w:tcW w:w="1805" w:type="dxa"/>
            <w:vAlign w:val="center"/>
          </w:tcPr>
          <w:p w:rsidR="00DE58E2" w:rsidRPr="00B070F0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:rsidR="00DE58E2" w:rsidRPr="00882AAC" w:rsidRDefault="00DE58E2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8E2" w:rsidRPr="00882AAC" w:rsidRDefault="00DE58E2" w:rsidP="00186B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56E6B" w:rsidRDefault="00556E6B">
      <w:pPr>
        <w:rPr>
          <w:rFonts w:ascii="ＭＳ Ｐ明朝" w:eastAsia="ＭＳ Ｐ明朝" w:hAnsi="ＭＳ Ｐ明朝"/>
          <w:sz w:val="22"/>
        </w:rPr>
      </w:pPr>
    </w:p>
    <w:p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2E" w:rsidRDefault="00EF6E2E" w:rsidP="00B57B70">
      <w:r>
        <w:separator/>
      </w:r>
    </w:p>
  </w:endnote>
  <w:endnote w:type="continuationSeparator" w:id="0">
    <w:p w:rsidR="00EF6E2E" w:rsidRDefault="00EF6E2E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2B3C96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2B3C96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2E" w:rsidRDefault="00EF6E2E" w:rsidP="00B57B70">
      <w:r>
        <w:separator/>
      </w:r>
    </w:p>
  </w:footnote>
  <w:footnote w:type="continuationSeparator" w:id="0">
    <w:p w:rsidR="00EF6E2E" w:rsidRDefault="00EF6E2E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3C96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5C74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1E9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7D7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602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0EE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A9E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222E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E2E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F511-9CC6-4DA3-984D-00FD7D2A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HONUSR114</cp:lastModifiedBy>
  <cp:revision>31</cp:revision>
  <cp:lastPrinted>2018-02-14T03:00:00Z</cp:lastPrinted>
  <dcterms:created xsi:type="dcterms:W3CDTF">2012-02-28T01:35:00Z</dcterms:created>
  <dcterms:modified xsi:type="dcterms:W3CDTF">2018-02-15T01:21:00Z</dcterms:modified>
</cp:coreProperties>
</file>